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970"/>
      </w:tblGrid>
      <w:tr w:rsidR="009B2E4A" w:rsidRPr="009B2E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2E4A" w:rsidRPr="009B2E4A" w:rsidRDefault="009B2E4A" w:rsidP="009B2E4A">
            <w:pPr>
              <w:widowControl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  <w:r w:rsidRPr="009B2E4A">
              <w:rPr>
                <w:rFonts w:ascii="돋움" w:eastAsia="돋움" w:hAnsi="돋움" w:cs="굴림"/>
                <w:noProof/>
                <w:color w:val="464646"/>
                <w:kern w:val="0"/>
                <w:sz w:val="18"/>
                <w:szCs w:val="18"/>
              </w:rPr>
              <w:drawing>
                <wp:inline distT="0" distB="0" distL="0" distR="0">
                  <wp:extent cx="7524750" cy="476250"/>
                  <wp:effectExtent l="19050" t="0" r="0" b="0"/>
                  <wp:docPr id="11" name="그림 11" descr="http://img.nestro.co.kr/RESORTTOUR/top.gif">
                    <a:hlinkClick xmlns:a="http://schemas.openxmlformats.org/drawingml/2006/main" r:id="rId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g.nestro.co.kr/RESORTTOUR/top.gif">
                            <a:hlinkClick r:id="rId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2E4A" w:rsidRPr="009B2E4A">
        <w:trPr>
          <w:tblCellSpacing w:w="0" w:type="dxa"/>
        </w:trPr>
        <w:tc>
          <w:tcPr>
            <w:tcW w:w="11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2E4A" w:rsidRPr="009B2E4A" w:rsidRDefault="009B2E4A" w:rsidP="009B2E4A">
            <w:pPr>
              <w:widowControl/>
              <w:autoSpaceDE/>
              <w:autoSpaceDN/>
              <w:jc w:val="center"/>
              <w:rPr>
                <w:rFonts w:ascii="돋움" w:eastAsia="돋움" w:hAnsi="돋움" w:cs="굴림" w:hint="eastAsia"/>
                <w:kern w:val="0"/>
                <w:sz w:val="18"/>
                <w:szCs w:val="18"/>
              </w:rPr>
            </w:pPr>
            <w:r w:rsidRPr="009B2E4A">
              <w:rPr>
                <w:rFonts w:ascii="돋움" w:eastAsia="돋움" w:hAnsi="돋움" w:cs="굴림" w:hint="eastAsia"/>
                <w:kern w:val="0"/>
                <w:sz w:val="18"/>
                <w:szCs w:val="18"/>
              </w:rPr>
              <w:br/>
            </w:r>
            <w:r w:rsidRPr="009B2E4A"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 w:val="24"/>
                <w:szCs w:val="24"/>
              </w:rPr>
              <w:t>확정서</w:t>
            </w:r>
          </w:p>
          <w:tbl>
            <w:tblPr>
              <w:tblW w:w="111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368"/>
              <w:gridCol w:w="4258"/>
              <w:gridCol w:w="1216"/>
              <w:gridCol w:w="4258"/>
            </w:tblGrid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336699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color w:val="FFFFFF"/>
                      <w:kern w:val="0"/>
                      <w:sz w:val="18"/>
                      <w:szCs w:val="18"/>
                    </w:rPr>
                    <w:t>예약상품명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[세부-PR]</w:t>
                  </w:r>
                  <w:proofErr w:type="spellStart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크림슨</w:t>
                  </w:r>
                  <w:proofErr w:type="spellEnd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풀빌라</w:t>
                  </w:r>
                  <w:proofErr w:type="spellEnd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 2박+</w:t>
                  </w:r>
                  <w:proofErr w:type="spellStart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디럭스</w:t>
                  </w:r>
                  <w:proofErr w:type="spellEnd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 2박 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336699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color w:val="FFFFFF"/>
                      <w:kern w:val="0"/>
                      <w:sz w:val="18"/>
                      <w:szCs w:val="18"/>
                    </w:rPr>
                    <w:t>담당자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(주)</w:t>
                  </w:r>
                  <w:proofErr w:type="spellStart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리조트여행</w:t>
                  </w:r>
                  <w:proofErr w:type="spellEnd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 / 김여진 대리 </w:t>
                  </w:r>
                  <w:proofErr w:type="gramStart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>TEL :</w:t>
                  </w:r>
                  <w:proofErr w:type="gramEnd"/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 02-569-2626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336699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color w:val="FFFFFF"/>
                      <w:kern w:val="0"/>
                      <w:sz w:val="18"/>
                      <w:szCs w:val="18"/>
                    </w:rPr>
                    <w:t>예약번호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b/>
                      <w:bCs/>
                      <w:kern w:val="0"/>
                      <w:szCs w:val="20"/>
                    </w:rPr>
                    <w:t xml:space="preserve">431054 </w:t>
                  </w:r>
                  <w:hyperlink r:id="rId7" w:tgtFrame="_blank" w:history="1">
                    <w:r w:rsidRPr="009B2E4A">
                      <w:rPr>
                        <w:rFonts w:ascii="돋움" w:eastAsia="돋움" w:hAnsi="돋움" w:cs="굴림" w:hint="eastAsia"/>
                        <w:color w:val="464646"/>
                        <w:kern w:val="0"/>
                        <w:szCs w:val="20"/>
                      </w:rPr>
                      <w:t>http://www.resorttour.com</w:t>
                    </w:r>
                  </w:hyperlink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336699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proofErr w:type="spellStart"/>
                  <w:r w:rsidRPr="009B2E4A">
                    <w:rPr>
                      <w:rFonts w:ascii="돋움" w:eastAsia="돋움" w:hAnsi="돋움" w:cs="굴림" w:hint="eastAsia"/>
                      <w:color w:val="FFFFFF"/>
                      <w:kern w:val="0"/>
                      <w:sz w:val="18"/>
                      <w:szCs w:val="18"/>
                    </w:rPr>
                    <w:t>등록일시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Cs w:val="20"/>
                    </w:rPr>
                    <w:t>2011-07-21 오후 5:02:54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336699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color w:val="FFFFFF"/>
                      <w:kern w:val="0"/>
                      <w:sz w:val="18"/>
                      <w:szCs w:val="18"/>
                    </w:rPr>
                    <w:t>최종인쇄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Cs w:val="20"/>
                    </w:rPr>
                    <w:t>2011-10-26 오후 4:02:29</w:t>
                  </w: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(김여진 대리 발송)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예약자</w:t>
                  </w:r>
                </w:p>
              </w:tc>
              <w:tc>
                <w:tcPr>
                  <w:tcW w:w="4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출발일자</w:t>
                  </w:r>
                </w:p>
              </w:tc>
              <w:tc>
                <w:tcPr>
                  <w:tcW w:w="4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Cs w:val="20"/>
                    </w:rPr>
                    <w:t>2011-10-30 - 2011-11-03</w:t>
                  </w: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(4박5일)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여행구분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신혼여행(결혼일</w:t>
                  </w:r>
                  <w:proofErr w:type="gramStart"/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:2011</w:t>
                  </w:r>
                  <w:proofErr w:type="gramEnd"/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-10-30)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상품유형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proofErr w:type="spellStart"/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패캐지</w:t>
                  </w:r>
                  <w:proofErr w:type="spellEnd"/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휴대폰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010-9897-0498</w:t>
                  </w:r>
                </w:p>
              </w:tc>
            </w:tr>
            <w:tr w:rsidR="009B2E4A" w:rsidRPr="009B2E4A">
              <w:trPr>
                <w:trHeight w:val="330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proofErr w:type="spellStart"/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이메일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0ECE1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center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출발지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인천</w:t>
                  </w:r>
                </w:p>
              </w:tc>
            </w:tr>
          </w:tbl>
          <w:p w:rsidR="009B2E4A" w:rsidRPr="009B2E4A" w:rsidRDefault="009B2E4A" w:rsidP="009B2E4A">
            <w:pPr>
              <w:widowControl/>
              <w:autoSpaceDE/>
              <w:autoSpaceDN/>
              <w:jc w:val="center"/>
              <w:rPr>
                <w:rFonts w:ascii="돋움" w:eastAsia="돋움" w:hAnsi="돋움" w:cs="굴림"/>
                <w:vanish/>
                <w:kern w:val="0"/>
                <w:sz w:val="18"/>
                <w:szCs w:val="18"/>
              </w:rPr>
            </w:pPr>
          </w:p>
          <w:tbl>
            <w:tblPr>
              <w:tblW w:w="11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00"/>
            </w:tblGrid>
            <w:tr w:rsidR="009B2E4A" w:rsidRPr="009B2E4A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  <w:proofErr w:type="gramStart"/>
                  <w:r w:rsidRPr="009B2E4A">
                    <w:rPr>
                      <w:rFonts w:ascii="돋움" w:eastAsia="돋움" w:hAnsi="돋움" w:cs="굴림" w:hint="eastAsia"/>
                      <w:kern w:val="0"/>
                      <w:sz w:val="18"/>
                      <w:szCs w:val="18"/>
                    </w:rPr>
                    <w:t>4.일정표</w:t>
                  </w:r>
                  <w:proofErr w:type="gramEnd"/>
                </w:p>
              </w:tc>
            </w:tr>
          </w:tbl>
          <w:p w:rsidR="009B2E4A" w:rsidRPr="009B2E4A" w:rsidRDefault="009B2E4A" w:rsidP="009B2E4A">
            <w:pPr>
              <w:widowControl/>
              <w:autoSpaceDE/>
              <w:autoSpaceDN/>
              <w:jc w:val="center"/>
              <w:rPr>
                <w:rFonts w:ascii="돋움" w:eastAsia="돋움" w:hAnsi="돋움" w:cs="굴림"/>
                <w:vanish/>
                <w:kern w:val="0"/>
                <w:sz w:val="18"/>
                <w:szCs w:val="18"/>
              </w:rPr>
            </w:pPr>
          </w:p>
          <w:tbl>
            <w:tblPr>
              <w:tblW w:w="11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160"/>
            </w:tblGrid>
            <w:tr w:rsidR="009B2E4A" w:rsidRPr="009B2E4A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1070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1140"/>
                    <w:gridCol w:w="20"/>
                  </w:tblGrid>
                  <w:tr w:rsidR="009B2E4A" w:rsidRPr="009B2E4A" w:rsidTr="009B2E4A">
                    <w:trPr>
                      <w:trHeight w:val="525"/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11160"/>
                        </w:tblGrid>
                        <w:tr w:rsidR="009B2E4A" w:rsidRPr="009B2E4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1070" w:type="dxa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070"/>
                              </w:tblGrid>
                              <w:tr w:rsidR="009B2E4A" w:rsidRPr="009B2E4A">
                                <w:trPr>
                                  <w:trHeight w:val="525"/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  <w:t>* 신랑/신부님~ 10월30일 19시 00분까지 인천공항 3층 필리핀[PR]항공 카운터에 가시어 수속하세요^^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  <w:t>출발시간은 21시45분 입니다.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* </w:t>
                                    </w:r>
                                    <w:proofErr w:type="gramStart"/>
                                    <w:r w:rsidRPr="009B2E4A"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  <w:t>비상연락처 :</w:t>
                                    </w:r>
                                    <w:proofErr w:type="gramEnd"/>
                                    <w:r w:rsidRPr="009B2E4A"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세부 </w:t>
                                    </w: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사무실 070-4069-4526 / 이효성과장 0917-321-0113 / 김준성부장 0917-872-2353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한국 김여진대리 010-9002-6499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* 본인의 귀중품 </w:t>
                                    </w:r>
                                    <w:proofErr w:type="spell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분실시에는</w:t>
                                    </w:r>
                                    <w:proofErr w:type="spell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 당사에서는 책임지지 않습니다.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* 여행자 </w:t>
                                    </w:r>
                                    <w:proofErr w:type="gram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보험 :</w:t>
                                    </w:r>
                                    <w:proofErr w:type="gram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 도난시 - 현지 경찰서 확인증 // 질병/ </w:t>
                                    </w:r>
                                    <w:proofErr w:type="spell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상해시</w:t>
                                    </w:r>
                                    <w:proofErr w:type="spell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 - 현지 병원 진단서 및 영수증 첨부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* 일정은 항공 및 현지 </w:t>
                                    </w:r>
                                    <w:proofErr w:type="spell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사정에의해</w:t>
                                    </w:r>
                                    <w:proofErr w:type="spell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 변경될 수 있습니다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* 가이드 분이 여행사명</w:t>
                                    </w:r>
                                    <w:proofErr w:type="gram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( </w:t>
                                    </w:r>
                                    <w:proofErr w:type="spell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리조트투어</w:t>
                                    </w:r>
                                    <w:proofErr w:type="spellEnd"/>
                                    <w:proofErr w:type="gram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) + 손님성함이 적힌 피켓을 들고 계실 것입니다.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(참고로, 필리핀은 가이드가 공항내부로 들어갈 수 없습니다.)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 w:hint="eastAsia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 xml:space="preserve">* 필리핀 </w:t>
                                    </w:r>
                                    <w:proofErr w:type="spellStart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입국시</w:t>
                                    </w:r>
                                    <w:proofErr w:type="spellEnd"/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, 면세허용범위는 $350이며 이를 초과할 경우 초고 50% 과세를 적용 받으실 수도 있습니다.</w:t>
                                    </w:r>
                                  </w:p>
                                  <w:p w:rsidR="009B2E4A" w:rsidRPr="009B2E4A" w:rsidRDefault="009B2E4A" w:rsidP="009B2E4A">
                                    <w:pPr>
                                      <w:widowControl/>
                                      <w:autoSpaceDE/>
                                      <w:autoSpaceDN/>
                                      <w:spacing w:before="30" w:after="30"/>
                                      <w:jc w:val="left"/>
                                      <w:rPr>
                                        <w:rFonts w:ascii="돋움" w:eastAsia="돋움" w:hAnsi="돋움" w:cs="굴림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9B2E4A">
                                      <w:rPr>
                                        <w:rFonts w:ascii="굴림" w:eastAsia="굴림" w:hAnsi="굴림" w:cs="Times New Roman" w:hint="eastAsia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* 현지에서 문제 발생시 반드시 한국연락처로 전화주세요^^</w:t>
                                    </w:r>
                                  </w:p>
                                </w:tc>
                              </w:tr>
                            </w:tbl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9B2E4A" w:rsidRPr="009B2E4A" w:rsidRDefault="009B2E4A" w:rsidP="009B2E4A">
                        <w:pPr>
                          <w:pStyle w:val="a4"/>
                          <w:widowControl/>
                          <w:numPr>
                            <w:ilvl w:val="0"/>
                            <w:numId w:val="1"/>
                          </w:numPr>
                          <w:autoSpaceDE/>
                          <w:autoSpaceDN/>
                          <w:spacing w:before="30" w:after="30"/>
                          <w:ind w:leftChars="0"/>
                          <w:jc w:val="left"/>
                          <w:rPr>
                            <w:rFonts w:ascii="돋움" w:eastAsia="돋움" w:hAnsi="돋움" w:cs="굴림"/>
                            <w:b/>
                            <w:bCs/>
                            <w:kern w:val="0"/>
                            <w:szCs w:val="20"/>
                          </w:rPr>
                        </w:pP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>[</w:t>
                        </w: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color w:val="333333"/>
                            <w:kern w:val="0"/>
                            <w:szCs w:val="20"/>
                          </w:rPr>
                          <w:t>필리핀</w:t>
                        </w: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 xml:space="preserve"> - </w:t>
                        </w: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color w:val="333333"/>
                            <w:kern w:val="0"/>
                            <w:szCs w:val="20"/>
                          </w:rPr>
                          <w:t>세부</w:t>
                        </w: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 xml:space="preserve">] </w:t>
                        </w:r>
                        <w:proofErr w:type="spellStart"/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>크림슨</w:t>
                        </w:r>
                        <w:proofErr w:type="spellEnd"/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>리조트</w:t>
                        </w:r>
                        <w:proofErr w:type="spellEnd"/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 xml:space="preserve"> 4박5일 -</w:t>
                        </w:r>
                        <w:r>
                          <w:rPr>
                            <w:rFonts w:ascii="돋움" w:eastAsia="돋움" w:hAnsi="돋움" w:cs="굴림"/>
                            <w:b/>
                            <w:bCs/>
                            <w:kern w:val="0"/>
                            <w:szCs w:val="20"/>
                          </w:rPr>
                          <w:t>–</w:t>
                        </w:r>
                        <w:r w:rsidRPr="009B2E4A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>가을일정</w:t>
                        </w:r>
                      </w:p>
                    </w:tc>
                  </w:tr>
                  <w:tr w:rsidR="009B2E4A" w:rsidRPr="009B2E4A" w:rsidTr="009B2E4A">
                    <w:trPr>
                      <w:trHeight w:val="615"/>
                      <w:tblCellSpacing w:w="0" w:type="dxa"/>
                    </w:trPr>
                    <w:tc>
                      <w:tcPr>
                        <w:tcW w:w="4695" w:type="dxa"/>
                        <w:vAlign w:val="center"/>
                        <w:hideMark/>
                      </w:tcPr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center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  <w:r w:rsidRPr="009B2E4A">
                          <w:rPr>
                            <w:rFonts w:ascii="돋움" w:eastAsia="돋움" w:hAnsi="돋움" w:cs="굴림" w:hint="eastAsia"/>
                            <w:noProof/>
                            <w:kern w:val="0"/>
                            <w:sz w:val="18"/>
                            <w:szCs w:val="18"/>
                          </w:rPr>
                          <w:drawing>
                            <wp:anchor distT="0" distB="0" distL="0" distR="0" simplePos="0" relativeHeight="251659264" behindDoc="0" locked="0" layoutInCell="1" allowOverlap="0">
                              <wp:simplePos x="0" y="0"/>
                              <wp:positionH relativeFrom="column">
                                <wp:align>left</wp:align>
                              </wp:positionH>
                              <wp:positionV relativeFrom="line">
                                <wp:posOffset>0</wp:posOffset>
                              </wp:positionV>
                              <wp:extent cx="1162050" cy="371475"/>
                              <wp:effectExtent l="19050" t="0" r="0" b="0"/>
                              <wp:wrapSquare wrapText="bothSides"/>
                              <wp:docPr id="8" name="그림 4" descr="http://www.resorttour.com/img/sk_title_80160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www.resorttour.com/img/sk_title_80160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2050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right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E4A" w:rsidRPr="009B2E4A" w:rsidTr="009B2E4A">
                    <w:trPr>
                      <w:trHeight w:val="1170"/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43"/>
                          <w:gridCol w:w="1117"/>
                          <w:gridCol w:w="1234"/>
                          <w:gridCol w:w="1183"/>
                          <w:gridCol w:w="5928"/>
                          <w:gridCol w:w="1255"/>
                        </w:tblGrid>
                        <w:tr w:rsidR="009B2E4A" w:rsidRPr="009B2E4A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7029450" cy="238125"/>
                                    <wp:effectExtent l="19050" t="0" r="0" b="0"/>
                                    <wp:docPr id="13" name="그림 13" descr="http://www.resorttour.com/img/sk_title1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http://www.resorttour.com/img/sk_title1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029450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9B2E4A" w:rsidRPr="009B2E4A">
                          <w:trPr>
                            <w:trHeight w:val="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FFFFFF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39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righ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인 천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세 부</w:t>
                              </w:r>
                            </w:p>
                          </w:tc>
                          <w:tc>
                            <w:tcPr>
                              <w:tcW w:w="85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PR489</w:t>
                              </w:r>
                            </w:p>
                          </w:tc>
                          <w:tc>
                            <w:tcPr>
                              <w:tcW w:w="87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19:00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21:45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01:10</w:t>
                              </w:r>
                            </w:p>
                          </w:tc>
                          <w:tc>
                            <w:tcPr>
                              <w:tcW w:w="670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after="240"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인천국제공항 3층 필리핀항공 개별 수속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인천국제공항 출발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세부 도착하여 가이드 미팅 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야식제공 (김밥 or 간단한 스낵 및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산미구엘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맥주 &amp; 음료 제공)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이동 및 체크인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FCF9F4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390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righ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855" w:type="dxa"/>
                              <w:shd w:val="clear" w:color="auto" w:fill="FCF9F4"/>
                              <w:hideMark/>
                            </w:tcPr>
                            <w:p w:rsidR="009B2E4A" w:rsidRPr="009B2E4A" w:rsidRDefault="00AF5D04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29" style="position:absolute;left:0;text-align:left;margin-left:1.9pt;margin-top:128.3pt;width:414pt;height:54pt;z-index:251661312;mso-position-horizontal-relative:text;mso-position-vertical-relative:text" filled="f" strokecolor="red" strokeweight="3pt">
                                    <v:textbox>
                                      <w:txbxContent>
                                        <w:p w:rsidR="007E7564" w:rsidRPr="007E7564" w:rsidRDefault="007E7564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3</w:t>
                                          </w: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  <w:r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28" style="position:absolute;left:0;text-align:left;margin-left:1.9pt;margin-top:44.3pt;width:414pt;height:42pt;z-index:251660288;mso-position-horizontal-relative:text;mso-position-vertical-relative:text" filled="f" strokecolor="red" strokeweight="3pt">
                                    <v:textbox>
                                      <w:txbxContent>
                                        <w:p w:rsidR="007E7564" w:rsidRPr="007E7564" w:rsidRDefault="007E7564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4일로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</w:p>
                          </w:tc>
                          <w:tc>
                            <w:tcPr>
                              <w:tcW w:w="870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전 일</w:t>
                              </w:r>
                            </w:p>
                          </w:tc>
                          <w:tc>
                            <w:tcPr>
                              <w:tcW w:w="670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before="30" w:after="30"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조식 후 해변 자유시간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중식 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☞ 스킨스쿠버 다이빙 체험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- 이론교육 + 얕은 바닷물 실습 + 체험 (사진앨범 포함)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노니스크럽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전신마사지 1시간 20분 포함</w:t>
                              </w:r>
                            </w:p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before="30" w:after="30"/>
                                <w:jc w:val="left"/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특별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석식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세부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환타지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어메이징쇼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관람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- 여자보다 더 예쁜~게이언니들의 재미있는 공연 관람</w:t>
                              </w:r>
                            </w:p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before="30" w:after="30"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(무제한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산미구엘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맥주 제공)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lastRenderedPageBreak/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투숙 및 휴식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lastRenderedPageBreak/>
                                <w:t>조 :</w:t>
                              </w:r>
                              <w:proofErr w:type="gram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중 : 한정식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 xml:space="preserve">석 :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특별식</w:t>
                              </w:r>
                              <w:proofErr w:type="spellEnd"/>
                            </w:p>
                          </w:tc>
                        </w:tr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FFFFFF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39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righ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855" w:type="dxa"/>
                              <w:shd w:val="clear" w:color="auto" w:fill="FFFFFF"/>
                              <w:hideMark/>
                            </w:tcPr>
                            <w:p w:rsidR="009B2E4A" w:rsidRPr="009B2E4A" w:rsidRDefault="00AF5D04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30" style="position:absolute;left:0;text-align:left;margin-left:3.4pt;margin-top:.9pt;width:411pt;height:39.8pt;z-index:251662336;mso-position-horizontal-relative:text;mso-position-vertical-relative:text" filled="f" strokecolor="red" strokeweight="3pt">
                                    <v:textbox>
                                      <w:txbxContent>
                                        <w:p w:rsidR="002C5B30" w:rsidRPr="007E7564" w:rsidRDefault="002C5B30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2</w:t>
                                          </w: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  <w:r w:rsidR="002C5B30"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31" style="position:absolute;left:0;text-align:left;margin-left:3.4pt;margin-top:40.7pt;width:411pt;height:106.45pt;z-index:251663360;mso-position-horizontal-relative:text;mso-position-vertical-relative:text" filled="f" strokecolor="red" strokeweight="3pt">
                                    <v:textbox>
                                      <w:txbxContent>
                                        <w:p w:rsidR="002C5B30" w:rsidRPr="007E7564" w:rsidRDefault="002C5B30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4</w:t>
                                          </w: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</w:p>
                          </w:tc>
                          <w:tc>
                            <w:tcPr>
                              <w:tcW w:w="87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전 일</w:t>
                              </w:r>
                            </w:p>
                          </w:tc>
                          <w:tc>
                            <w:tcPr>
                              <w:tcW w:w="670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before="30" w:after="30"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조식 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럭셔리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아리바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요트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호핑투어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☞ 제트스키 + 바나나보트 체험</w:t>
                              </w:r>
                            </w:p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before="30" w:after="30"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(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섬일주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+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스노클링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+ 열대어낚시 +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씨푸드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&amp; BBQ &amp; 열대과일파티)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  <w:t xml:space="preserve">- 배를 타고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쌍뚜아리오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해상공원 관광 및 원시 바다낚시와 바다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깊은곳의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열대어를 만날 수 있는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스노클링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즐기기~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세부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디스커버리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투어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 xml:space="preserve">- 과일시식 +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>트라이시클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 xml:space="preserve"> 체험 + 사진촬영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특별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석식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귀환 후 휴식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조 :</w:t>
                              </w:r>
                              <w:proofErr w:type="gram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 xml:space="preserve">중 :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씨푸드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 xml:space="preserve">석 :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특별식</w:t>
                              </w:r>
                              <w:proofErr w:type="spellEnd"/>
                            </w:p>
                          </w:tc>
                        </w:tr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FCF9F4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390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righ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855" w:type="dxa"/>
                              <w:shd w:val="clear" w:color="auto" w:fill="FCF9F4"/>
                              <w:hideMark/>
                            </w:tcPr>
                            <w:p w:rsidR="009B2E4A" w:rsidRPr="009B2E4A" w:rsidRDefault="00022EF4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32" style="position:absolute;left:0;text-align:left;margin-left:3.4pt;margin-top:22.15pt;width:411pt;height:110.95pt;z-index:251664384;mso-position-horizontal-relative:text;mso-position-vertical-relative:text" filled="f" strokecolor="red" strokeweight="3pt">
                                    <v:textbox>
                                      <w:txbxContent>
                                        <w:p w:rsidR="00022EF4" w:rsidRPr="007E7564" w:rsidRDefault="00022EF4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3</w:t>
                                          </w: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</w:p>
                          </w:tc>
                          <w:tc>
                            <w:tcPr>
                              <w:tcW w:w="870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전 일</w:t>
                              </w:r>
                            </w:p>
                          </w:tc>
                          <w:tc>
                            <w:tcPr>
                              <w:tcW w:w="670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조식 후 해변 휴식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스페셜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힐롯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황제 마사지 2시간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- 콜라겐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페이셜팩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with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인태반크림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+ 진주크림 + 페퍼민트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아로마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전신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힐롯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맛사지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특별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석식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☞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환타지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 xml:space="preserve"> 세부 나이트 투어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 xml:space="preserve">-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>잭팟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 xml:space="preserve"> 카지노 즐기기 (야외 라이브 카페 + 칵테일 제공)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br/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</w:rPr>
                                <w:t xml:space="preserve"> 귀환 후 휴식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CF9F4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조: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중: 한정식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 xml:space="preserve">석: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특별식</w:t>
                              </w:r>
                              <w:proofErr w:type="spellEnd"/>
                            </w:p>
                          </w:tc>
                        </w:tr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7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FFFFFF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rHeight w:val="450"/>
                            <w:tblCellSpacing w:w="0" w:type="dxa"/>
                            <w:jc w:val="center"/>
                          </w:trPr>
                          <w:tc>
                            <w:tcPr>
                              <w:tcW w:w="39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righ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세 부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인 천</w:t>
                              </w:r>
                            </w:p>
                          </w:tc>
                          <w:tc>
                            <w:tcPr>
                              <w:tcW w:w="85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spacing w:after="240"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PR488</w:t>
                              </w:r>
                            </w:p>
                          </w:tc>
                          <w:tc>
                            <w:tcPr>
                              <w:tcW w:w="870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center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15:15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20:45</w:t>
                              </w:r>
                            </w:p>
                          </w:tc>
                          <w:tc>
                            <w:tcPr>
                              <w:tcW w:w="670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조식 후 체크아웃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b/>
                                  <w:bCs/>
                                  <w:color w:val="336633"/>
                                  <w:kern w:val="0"/>
                                  <w:szCs w:val="20"/>
                                  <w:u w:val="single"/>
                                </w:rPr>
                                <w:t>☞ 세부 시내관광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- 마젤란 십자가,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>산토니뇨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33"/>
                                  <w:kern w:val="0"/>
                                  <w:szCs w:val="20"/>
                                </w:rPr>
                                <w:t xml:space="preserve"> 교회 등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 w:val="18"/>
                                  <w:szCs w:val="18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쇼핑센터 방문 후 공항으로 이동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 xml:space="preserve">세부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막탄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국제공항 출발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인천 국제공항 도착</w:t>
                              </w:r>
                            </w:p>
                          </w:tc>
                          <w:tc>
                            <w:tcPr>
                              <w:tcW w:w="1125" w:type="dxa"/>
                              <w:shd w:val="clear" w:color="auto" w:fill="FFFFFF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조 :</w:t>
                              </w:r>
                              <w:proofErr w:type="gram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kern w:val="0"/>
                                  <w:szCs w:val="20"/>
                                </w:rPr>
                                <w:br/>
                                <w:t>중 : 한정식</w:t>
                              </w:r>
                            </w:p>
                          </w:tc>
                        </w:tr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6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left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E4A" w:rsidRPr="009B2E4A" w:rsidTr="009B2E4A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left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B2E4A" w:rsidRPr="009B2E4A" w:rsidTr="009B2E4A">
                    <w:trPr>
                      <w:trHeight w:val="675"/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left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  <w:r w:rsidRPr="009B2E4A">
                          <w:rPr>
                            <w:rFonts w:ascii="돋움" w:eastAsia="돋움" w:hAnsi="돋움" w:cs="굴림"/>
                            <w:noProof/>
                            <w:kern w:val="0"/>
                            <w:szCs w:val="20"/>
                          </w:rPr>
                          <w:drawing>
                            <wp:inline distT="0" distB="0" distL="0" distR="0">
                              <wp:extent cx="1162050" cy="371475"/>
                              <wp:effectExtent l="19050" t="0" r="0" b="0"/>
                              <wp:docPr id="14" name="그림 14" descr="http://www.resorttour.com/img/sk_title12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www.resorttour.com/img/sk_title12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2050" cy="371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9B2E4A" w:rsidRPr="009B2E4A" w:rsidTr="009B2E4A">
                    <w:trPr>
                      <w:trHeight w:val="1590"/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470"/>
                          <w:gridCol w:w="9690"/>
                        </w:tblGrid>
                        <w:tr w:rsidR="009B2E4A" w:rsidRPr="009B2E4A">
                          <w:trPr>
                            <w:trHeight w:val="15"/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gridSpan w:val="2"/>
                              <w:shd w:val="clear" w:color="auto" w:fill="E4DED2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2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9B2E4A" w:rsidRPr="009B2E4A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440" w:type="dxa"/>
                              <w:shd w:val="clear" w:color="auto" w:fill="FCF9F4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914400" cy="304800"/>
                                    <wp:effectExtent l="19050" t="0" r="0" b="0"/>
                                    <wp:docPr id="15" name="그림 15" descr="http://www.resorttour.com/img/sk_title14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http://www.resorttour.com/img/sk_title14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14400" cy="304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B2E4A" w:rsidRPr="009B2E4A" w:rsidRDefault="009B2E4A" w:rsidP="009B2E4A">
                              <w:pPr>
                                <w:widowControl/>
                                <w:autoSpaceDE/>
                                <w:autoSpaceDN/>
                                <w:jc w:val="left"/>
                                <w:rPr>
                                  <w:rFonts w:ascii="돋움" w:eastAsia="돋움" w:hAnsi="돋움" w:cs="굴림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1. 기본 특전 사항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① 과일바스켓 &amp; 열대 천연 과일비누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② 커플티셔츠 &amp; 진주귀걸이 1 Set &amp; 코코넛오일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③ 한국 국제전화 통화 연결 서비스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2. 세부 워터 패키지 특전 사항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① 바나나보트 &amp; 제트스키 체험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② 스킨스쿠버 강습 및 체험 [사진 포함]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③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럭셔리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아리카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호핑투어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(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섬일주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+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스노클링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+열대어낚시+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씨푸드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런치&amp;열대과일 파티)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3. 허니문 선택관광 특전사항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①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스페셜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힐롯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황제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진주맛사지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2시간 포함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②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노니스크럽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전신마사지 1시간 20분 포함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③ 세부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어메이징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필리핀쇼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관람 (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산미구엘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맥주 무제한)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lastRenderedPageBreak/>
                                <w:t xml:space="preserve">④ 세부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디스커버리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투어 (과일시식+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트라이시클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체험 + 사진촬영)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="00126EBD">
                                <w:rPr>
                                  <w:rFonts w:ascii="돋움" w:eastAsia="돋움" w:hAnsi="돋움" w:cs="굴림"/>
                                  <w:noProof/>
                                  <w:kern w:val="0"/>
                                  <w:sz w:val="18"/>
                                  <w:szCs w:val="18"/>
                                </w:rPr>
                                <w:pict>
                                  <v:rect id="_x0000_s1033" style="position:absolute;margin-left:-2.6pt;margin-top:23.6pt;width:422.25pt;height:17.2pt;z-index:251665408;mso-position-horizontal-relative:text;mso-position-vertical-relative:text" filled="f" strokecolor="red" strokeweight="3pt">
                                    <v:textbox style="mso-next-textbox:#_x0000_s1033">
                                      <w:txbxContent>
                                        <w:p w:rsidR="00126EBD" w:rsidRPr="007E7564" w:rsidRDefault="00126EBD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3</w:t>
                                          </w:r>
                                          <w:r w:rsidRPr="007E7564"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일로 변경</w:t>
                                          </w:r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⑤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환타지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세부 나이트투어 (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잭팟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카지노 즐기기 + 야외라이브 카페 + 칵테일 제공)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="00981369">
                                <w:rPr>
                                  <w:rFonts w:ascii="돋움" w:eastAsia="돋움" w:hAnsi="돋움" w:cs="굴림" w:hint="eastAsia"/>
                                  <w:noProof/>
                                  <w:color w:val="3366CC"/>
                                  <w:kern w:val="0"/>
                                  <w:szCs w:val="20"/>
                                </w:rPr>
                                <w:pict>
                                  <v:rect id="_x0000_s1036" style="position:absolute;margin-left:368.65pt;margin-top:30.6pt;width:81pt;height:50.2pt;z-index:251667456;mso-position-horizontal-relative:text;mso-position-vertical-relative:text" fillcolor="white [3212]" strokecolor="red" strokeweight="3pt">
                                    <v:textbox style="mso-next-textbox:#_x0000_s1036">
                                      <w:txbxContent>
                                        <w:p w:rsidR="00126EBD" w:rsidRPr="007E7564" w:rsidRDefault="00126EBD">
                                          <w:pPr>
                                            <w:rPr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hint="eastAsia"/>
                                              <w:b/>
                                              <w:color w:val="FF0000"/>
                                              <w:sz w:val="40"/>
                                              <w:szCs w:val="40"/>
                                            </w:rPr>
                                            <w:t>미이행</w:t>
                                          </w:r>
                                          <w:proofErr w:type="spellEnd"/>
                                        </w:p>
                                      </w:txbxContent>
                                    </v:textbox>
                                  </v:rect>
                                </w:pic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⑥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까라바오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물소체험 +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멀티캡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탑승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="00126EBD">
                                <w:rPr>
                                  <w:rFonts w:ascii="돋움" w:eastAsia="돋움" w:hAnsi="돋움" w:cs="굴림" w:hint="eastAsia"/>
                                  <w:noProof/>
                                  <w:color w:val="3366CC"/>
                                  <w:kern w:val="0"/>
                                  <w:szCs w:val="20"/>
                                </w:rPr>
                                <w:pict>
                                  <v:rect id="_x0000_s1034" style="position:absolute;margin-left:-2.6pt;margin-top:63.25pt;width:422.25pt;height:28.45pt;z-index:251666432;mso-position-horizontal-relative:text;mso-position-vertical-relative:text" filled="f" strokecolor="red" strokeweight="3pt">
                                    <v:textbox style="mso-next-textbox:#_x0000_s1034">
                                      <w:txbxContent>
                                        <w:p w:rsidR="00126EBD" w:rsidRPr="00126EBD" w:rsidRDefault="00126EBD" w:rsidP="00126EBD"/>
                                      </w:txbxContent>
                                    </v:textbox>
                                  </v:rect>
                                </w:pic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4. 허니문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특별식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① 전통민속 디너쇼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②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할로할로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샤브샤브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③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알리망오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킹크랩정식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④ 무제한 삼겹살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석식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5. 기본 포함사항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①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전일정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교통비 및 필리핀 현지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공항세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② 가이드 &amp; 기사 팁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>③ 세부 시내관광 (마젤란 십자가&amp;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산토니뇨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교회)</w:t>
                              </w:r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br/>
                                <w:t xml:space="preserve">④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리조트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내 </w:t>
                              </w:r>
                              <w:proofErr w:type="spellStart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>무동력</w:t>
                              </w:r>
                              <w:proofErr w:type="spellEnd"/>
                              <w:r w:rsidRPr="009B2E4A">
                                <w:rPr>
                                  <w:rFonts w:ascii="돋움" w:eastAsia="돋움" w:hAnsi="돋움" w:cs="굴림" w:hint="eastAsia"/>
                                  <w:color w:val="3366CC"/>
                                  <w:kern w:val="0"/>
                                  <w:szCs w:val="20"/>
                                </w:rPr>
                                <w:t xml:space="preserve"> 해양스포츠</w:t>
                              </w:r>
                            </w:p>
                          </w:tc>
                        </w:tr>
                      </w:tbl>
                      <w:p w:rsidR="009B2E4A" w:rsidRPr="009B2E4A" w:rsidRDefault="009B2E4A" w:rsidP="009B2E4A">
                        <w:pPr>
                          <w:widowControl/>
                          <w:autoSpaceDE/>
                          <w:autoSpaceDN/>
                          <w:jc w:val="left"/>
                          <w:rPr>
                            <w:rFonts w:ascii="돋움" w:eastAsia="돋움" w:hAnsi="돋움" w:cs="굴림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9B2E4A" w:rsidRPr="009B2E4A" w:rsidRDefault="009B2E4A" w:rsidP="009B2E4A">
                  <w:pPr>
                    <w:widowControl/>
                    <w:autoSpaceDE/>
                    <w:autoSpaceDN/>
                    <w:jc w:val="left"/>
                    <w:rPr>
                      <w:rFonts w:ascii="돋움" w:eastAsia="돋움" w:hAnsi="돋움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9B2E4A" w:rsidRPr="009B2E4A" w:rsidRDefault="009B2E4A" w:rsidP="009B2E4A">
            <w:pPr>
              <w:widowControl/>
              <w:autoSpaceDE/>
              <w:autoSpaceDN/>
              <w:jc w:val="center"/>
              <w:rPr>
                <w:rFonts w:ascii="돋움" w:eastAsia="돋움" w:hAnsi="돋움" w:cs="굴림"/>
                <w:kern w:val="0"/>
                <w:sz w:val="18"/>
                <w:szCs w:val="18"/>
              </w:rPr>
            </w:pPr>
          </w:p>
        </w:tc>
      </w:tr>
    </w:tbl>
    <w:p w:rsidR="00EE7F45" w:rsidRPr="009B2E4A" w:rsidRDefault="0051299B"/>
    <w:sectPr w:rsidR="00EE7F45" w:rsidRPr="009B2E4A" w:rsidSect="009B2E4A">
      <w:pgSz w:w="11906" w:h="16838"/>
      <w:pgMar w:top="567" w:right="284" w:bottom="567" w:left="284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alt="http://www.resorttour.com/img/no_bt2.gif" style="width:10.5pt;height:10.5pt;visibility:visible;mso-wrap-style:square" o:bullet="t">
        <v:imagedata r:id="rId1" o:title="no_bt2"/>
      </v:shape>
    </w:pict>
  </w:numPicBullet>
  <w:abstractNum w:abstractNumId="0">
    <w:nsid w:val="33BB5972"/>
    <w:multiLevelType w:val="hybridMultilevel"/>
    <w:tmpl w:val="45007756"/>
    <w:lvl w:ilvl="0" w:tplc="B0C02E22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41C44694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22128D7E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A61CF45A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D21AE85C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970644AC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FEB866D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35BE211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DC2AD42E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B2E4A"/>
    <w:rsid w:val="00022EF4"/>
    <w:rsid w:val="00126EBD"/>
    <w:rsid w:val="002C5B30"/>
    <w:rsid w:val="003A0196"/>
    <w:rsid w:val="0051299B"/>
    <w:rsid w:val="006F0528"/>
    <w:rsid w:val="007E01E0"/>
    <w:rsid w:val="007E7564"/>
    <w:rsid w:val="008F5D78"/>
    <w:rsid w:val="00981369"/>
    <w:rsid w:val="009B2E4A"/>
    <w:rsid w:val="00A347F2"/>
    <w:rsid w:val="00A555E0"/>
    <w:rsid w:val="00A705F4"/>
    <w:rsid w:val="00AF5D04"/>
    <w:rsid w:val="00C248E7"/>
    <w:rsid w:val="00C50AE3"/>
    <w:rsid w:val="00D7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5F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B2E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B2E4A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B2E4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7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47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72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3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34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20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8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1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59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3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00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esorttour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6.gif"/><Relationship Id="rId5" Type="http://schemas.openxmlformats.org/officeDocument/2006/relationships/hyperlink" Target="http://www.resorttour.com/" TargetMode="External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DarkLee</dc:creator>
  <cp:lastModifiedBy>DarkLee</cp:lastModifiedBy>
  <cp:revision>3</cp:revision>
  <dcterms:created xsi:type="dcterms:W3CDTF">2011-11-17T09:45:00Z</dcterms:created>
  <dcterms:modified xsi:type="dcterms:W3CDTF">2011-11-17T09:46:00Z</dcterms:modified>
</cp:coreProperties>
</file>